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A4416">
        <w:rPr>
          <w:rFonts w:ascii="Times New Roman" w:hAnsi="Times New Roman" w:cs="Times New Roman"/>
          <w:sz w:val="36"/>
          <w:szCs w:val="36"/>
        </w:rPr>
        <w:t>Рекомендации для родителей «Дистанционное обучение»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Дистанционное обучение - серьёзный вызов для детей и родителей, жёсткий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7A4416">
        <w:rPr>
          <w:rFonts w:ascii="Times New Roman" w:hAnsi="Times New Roman" w:cs="Times New Roman"/>
          <w:sz w:val="36"/>
          <w:szCs w:val="36"/>
        </w:rPr>
        <w:t>сформированность</w:t>
      </w:r>
      <w:proofErr w:type="spellEnd"/>
      <w:r w:rsidRPr="007A4416">
        <w:rPr>
          <w:rFonts w:ascii="Times New Roman" w:hAnsi="Times New Roman" w:cs="Times New Roman"/>
          <w:sz w:val="36"/>
          <w:szCs w:val="36"/>
        </w:rPr>
        <w:t xml:space="preserve"> умения учиться (психолог-консультант А. </w:t>
      </w:r>
      <w:proofErr w:type="spellStart"/>
      <w:r w:rsidRPr="007A4416">
        <w:rPr>
          <w:rFonts w:ascii="Times New Roman" w:hAnsi="Times New Roman" w:cs="Times New Roman"/>
          <w:sz w:val="36"/>
          <w:szCs w:val="36"/>
        </w:rPr>
        <w:t>Викулов</w:t>
      </w:r>
      <w:proofErr w:type="spellEnd"/>
      <w:r w:rsidRPr="007A4416">
        <w:rPr>
          <w:rFonts w:ascii="Times New Roman" w:hAnsi="Times New Roman" w:cs="Times New Roman"/>
          <w:sz w:val="36"/>
          <w:szCs w:val="36"/>
        </w:rPr>
        <w:t>).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Однако, не всё так однозначно. Дистанционное обучение можно использовать как позитивное решение. Особенно это касается старшеклассников. Можно заниматься в более интенсивном режиме: проходить материал быстрее, чем в классе, глубже окунаться в интересные темы, проходить дополнительные курсы и </w:t>
      </w:r>
      <w:proofErr w:type="spellStart"/>
      <w:r w:rsidRPr="007A4416">
        <w:rPr>
          <w:rFonts w:ascii="Times New Roman" w:hAnsi="Times New Roman" w:cs="Times New Roman"/>
          <w:sz w:val="36"/>
          <w:szCs w:val="36"/>
        </w:rPr>
        <w:t>вебинары</w:t>
      </w:r>
      <w:proofErr w:type="spellEnd"/>
      <w:r w:rsidRPr="007A441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Для оптимальной организации процесса дистанционного обучения хотелось бы дать родителям несколько практических советов: 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1. В сложившейся ситуации важно наладить с ребенком диалог, уважительное дружелюбное общение. 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2. Ребенок должен сам понять, что дистанционное обучение - это та же школа, только в других условиях.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4.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 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183053" w:rsidRPr="007A4416" w:rsidRDefault="00183053" w:rsidP="00183053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A4416" w:rsidRPr="007A4416" w:rsidRDefault="00183053" w:rsidP="007A4416">
      <w:pPr>
        <w:rPr>
          <w:rFonts w:ascii="Times New Roman" w:hAnsi="Times New Roman" w:cs="Times New Roman"/>
          <w:sz w:val="36"/>
          <w:szCs w:val="36"/>
        </w:rPr>
      </w:pPr>
      <w:r w:rsidRPr="007A441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83053" w:rsidRPr="007A4416" w:rsidRDefault="00183053">
      <w:pPr>
        <w:rPr>
          <w:rFonts w:ascii="Times New Roman" w:hAnsi="Times New Roman" w:cs="Times New Roman"/>
          <w:sz w:val="36"/>
          <w:szCs w:val="36"/>
        </w:rPr>
      </w:pPr>
    </w:p>
    <w:sectPr w:rsidR="00183053" w:rsidRPr="007A4416" w:rsidSect="005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183053"/>
    <w:rsid w:val="00183053"/>
    <w:rsid w:val="004F13D1"/>
    <w:rsid w:val="005019A7"/>
    <w:rsid w:val="005577A4"/>
    <w:rsid w:val="007A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79030984547</dc:creator>
  <cp:keywords/>
  <dc:description/>
  <cp:lastModifiedBy>user</cp:lastModifiedBy>
  <cp:revision>3</cp:revision>
  <dcterms:created xsi:type="dcterms:W3CDTF">2020-03-30T13:06:00Z</dcterms:created>
  <dcterms:modified xsi:type="dcterms:W3CDTF">2020-04-03T09:45:00Z</dcterms:modified>
</cp:coreProperties>
</file>